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C58D8" w14:textId="77777777" w:rsidR="00AA3356" w:rsidRDefault="00AA3356" w:rsidP="00AA3356">
      <w:pPr>
        <w:pStyle w:val="Titlu4"/>
        <w:jc w:val="both"/>
        <w:rPr>
          <w:rFonts w:ascii="Times New Roman" w:hAnsi="Times New Roman"/>
          <w:color w:val="000000"/>
          <w:sz w:val="24"/>
          <w:szCs w:val="24"/>
        </w:rPr>
      </w:pPr>
      <w:r>
        <w:rPr>
          <w:rFonts w:ascii="Times New Roman" w:hAnsi="Times New Roman"/>
          <w:color w:val="000000"/>
          <w:sz w:val="24"/>
          <w:szCs w:val="24"/>
        </w:rPr>
        <w:t>Nr. 11346  din 25.05.2017</w:t>
      </w:r>
    </w:p>
    <w:p w14:paraId="1FF92EF6" w14:textId="77777777" w:rsidR="00AA3356" w:rsidRDefault="00AA3356" w:rsidP="00AA3356">
      <w:pPr>
        <w:pStyle w:val="Titlu4"/>
        <w:jc w:val="center"/>
        <w:rPr>
          <w:rFonts w:ascii="Times New Roman" w:hAnsi="Times New Roman"/>
          <w:color w:val="000000"/>
          <w:sz w:val="24"/>
          <w:szCs w:val="24"/>
        </w:rPr>
      </w:pPr>
      <w:r>
        <w:rPr>
          <w:rFonts w:ascii="Times New Roman" w:eastAsia="Microsoft Yi Baiti" w:hAnsi="Times New Roman"/>
          <w:color w:val="000000"/>
          <w:sz w:val="24"/>
          <w:szCs w:val="24"/>
        </w:rPr>
        <w:t>RAPORT DE SPECIALITATE</w:t>
      </w:r>
    </w:p>
    <w:p w14:paraId="358B5AB3" w14:textId="77777777" w:rsidR="00AA3356" w:rsidRDefault="00AA3356" w:rsidP="00AA3356">
      <w:pPr>
        <w:jc w:val="center"/>
        <w:rPr>
          <w:b/>
        </w:rPr>
      </w:pPr>
      <w:r>
        <w:rPr>
          <w:b/>
          <w:bCs/>
        </w:rPr>
        <w:t xml:space="preserve">privind </w:t>
      </w:r>
      <w:r>
        <w:rPr>
          <w:b/>
        </w:rPr>
        <w:t xml:space="preserve"> aprobare Statut Municipiu Dej</w:t>
      </w:r>
    </w:p>
    <w:p w14:paraId="264B4A10" w14:textId="77777777" w:rsidR="00AA3356" w:rsidRDefault="00AA3356" w:rsidP="00AA3356">
      <w:pPr>
        <w:jc w:val="center"/>
        <w:rPr>
          <w:b/>
        </w:rPr>
      </w:pPr>
    </w:p>
    <w:p w14:paraId="3E235BDF" w14:textId="77777777" w:rsidR="00AA3356" w:rsidRDefault="00AA3356" w:rsidP="00AA3356">
      <w:pPr>
        <w:jc w:val="both"/>
      </w:pPr>
      <w:r>
        <w:t xml:space="preserve">               Potrivit legii, Statutul-cadru al unității administrativ-teritoriale  reprezintă un document ce cuprinde date și elemente specifice, care au rolul de a o individualiza în raport cu alte unități similare.  Statutul-cadru trasează liniile principale și reprezintă baza legală pentru elaborarea Statutului municipiului Dej. În redactarea Statutului municipiului  au fost urmărite îndeplinirea tuturor cerințelor legale. Acest lucru a necesitat un volum foarte mare de munca și o bibliografie impresionantă. De asemenea, la elaborarea și redactarea proiectului au fost utilizate materiale de actualitate furnizate de instituțiile, autoritățile si compartimentele cu atribuții in domeniile care fac obiectul Statutului municipiului Dej.</w:t>
      </w:r>
    </w:p>
    <w:p w14:paraId="6D88417E" w14:textId="77777777" w:rsidR="00AA3356" w:rsidRDefault="00AA3356" w:rsidP="00AA3356">
      <w:pPr>
        <w:jc w:val="both"/>
      </w:pPr>
      <w:r>
        <w:t xml:space="preserve">                 Ordonanța nr. 53/ 2002 privind Statutul-cadru al unității administrativ-teritoriale stabilește în mod expres acele prevederi minimale pe care trebuie să le conțină Statutul municipiului Dej.  Astfel, în proiectul de statut au fost prevederi referitoare la: întinderea teritoriului administrativ, delimitarea teritorială a unității administrativ-teritoriale,  determinarea colectivității asupra căreia se exercită autoritatea consiliului local și a primarului; date privind înființarea acesteia, prima atestare documentară, evoluția istorică; populația unității administrativ-teritoriale; autoritățile administrației publice locale, sediul acestora; căile de comunicație existente si categoria acestora; date privitoare la principalele instituții din domeniul educației, culturii, sănătății, asistentei sociale, presei, radioului, televiziunii si altele asemenea; principalele funcțiuni economice, capacități de producție diversificate din sectorul secundar si terțiar, precum si din agricultură; serviciile publice existente; patrimoniul public si privat. Statutul va cuprinde mențiuni privind cooperarea sau asocierea cu alte autorități ale administrației publice locale din tara sau din străinătate, precum si aderarea la asociații naționale si internaționale ale autorităților administrației publice locale, în vederea promovării unor interese comune. Statutul cuprinde, potrivit dispozițiilor legale în vigoare, modalitatea de atribuire si schimbare a denumirilor de străzi, piețe si de obiective de interes public local. Prin statut se stabilesc, în condițiile legii, însemnele specifice ale localității si modalitățile de utilizare a acestora.</w:t>
      </w:r>
    </w:p>
    <w:p w14:paraId="1F45638E" w14:textId="77777777" w:rsidR="00AA3356" w:rsidRDefault="00AA3356" w:rsidP="00AA3356">
      <w:pPr>
        <w:jc w:val="both"/>
      </w:pPr>
      <w:r>
        <w:t>Pe baza prevederilor Ordonanței nr. 53 / 2002 privind Statutul-cadru al unității administrativ-teritoriale, consiliile locale ale comunelor, orașelor si municipiilor, Consiliul General al Municipiului București, precum si consiliile județene vor elabora si vor aproba, în condițiile legii, statute proprii. Alături de Legea nr. 215/2001 privind administrația publica locala si Ordonanța nr. 53 privind Statutul-cadru al unității administrativ-teritoriale, la redactarea Statutului municipiului Dej au fost avute in vedere o serie de acte normative după cum urmează : Legea nr. 213 / 1998 privind proprietatea publica si regimul juridic al acesteia, cu modificările ulterioare, Legea nr. 351 / 24 august 2001 privind Planul de amenajare a teritoriului național, Legea nr. 3 / 2000 privind organizarea si desfășurarea referendumului, cu modificările si completările ulterioare, Hotărârea Guvernului nr.685 / 1998 privind aprobarea stemelor unor municipii,.  Supunem Consiliului Local al municipiului Dej, după analiza materialelor prezentate, spre aprobare Proiectul de hotărâre anexa nr.1.</w:t>
      </w:r>
    </w:p>
    <w:p w14:paraId="4408FDE7" w14:textId="77777777" w:rsidR="00AA3356" w:rsidRDefault="00AA3356" w:rsidP="00AA3356">
      <w:pPr>
        <w:tabs>
          <w:tab w:val="left" w:pos="1071"/>
        </w:tabs>
        <w:jc w:val="center"/>
        <w:rPr>
          <w:b/>
          <w:snapToGrid w:val="0"/>
          <w:color w:val="000000"/>
          <w:lang w:eastAsia="en-US"/>
        </w:rPr>
      </w:pPr>
      <w:r>
        <w:rPr>
          <w:b/>
          <w:snapToGrid w:val="0"/>
          <w:color w:val="000000"/>
          <w:lang w:eastAsia="en-US"/>
        </w:rPr>
        <w:t>S E C R E T A R,</w:t>
      </w:r>
    </w:p>
    <w:p w14:paraId="28014D0D" w14:textId="77777777" w:rsidR="00AA3356" w:rsidRDefault="00AA3356" w:rsidP="00AA3356">
      <w:pPr>
        <w:jc w:val="center"/>
        <w:rPr>
          <w:b/>
        </w:rPr>
      </w:pPr>
      <w:r>
        <w:rPr>
          <w:b/>
          <w:snapToGrid w:val="0"/>
          <w:color w:val="000000"/>
          <w:lang w:eastAsia="en-US"/>
        </w:rPr>
        <w:t>CRISTINA POP</w:t>
      </w:r>
      <w:bookmarkStart w:id="0" w:name="_GoBack"/>
      <w:bookmarkEnd w:id="0"/>
    </w:p>
    <w:sectPr w:rsidR="00AA3356">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27670" w14:textId="77777777" w:rsidR="00232184" w:rsidRDefault="00232184" w:rsidP="00232184">
      <w:r>
        <w:separator/>
      </w:r>
    </w:p>
  </w:endnote>
  <w:endnote w:type="continuationSeparator" w:id="0">
    <w:p w14:paraId="79A27671" w14:textId="77777777" w:rsidR="00232184" w:rsidRDefault="00232184" w:rsidP="00232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2766E" w14:textId="77777777" w:rsidR="00232184" w:rsidRDefault="00232184" w:rsidP="00232184">
      <w:r>
        <w:separator/>
      </w:r>
    </w:p>
  </w:footnote>
  <w:footnote w:type="continuationSeparator" w:id="0">
    <w:p w14:paraId="79A2766F" w14:textId="77777777" w:rsidR="00232184" w:rsidRDefault="00232184" w:rsidP="00232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8221"/>
    </w:tblGrid>
    <w:tr w:rsidR="00232184" w:rsidRPr="00E03F9C" w14:paraId="79A27677" w14:textId="77777777" w:rsidTr="00232184">
      <w:tc>
        <w:tcPr>
          <w:tcW w:w="1135" w:type="dxa"/>
          <w:tcBorders>
            <w:top w:val="nil"/>
            <w:left w:val="nil"/>
            <w:bottom w:val="nil"/>
            <w:right w:val="nil"/>
          </w:tcBorders>
        </w:tcPr>
        <w:p w14:paraId="79A27672" w14:textId="77777777" w:rsidR="00232184" w:rsidRPr="00E03F9C" w:rsidRDefault="00232184" w:rsidP="00232184">
          <w:pPr>
            <w:pStyle w:val="Antet"/>
            <w:jc w:val="both"/>
            <w:rPr>
              <w:rFonts w:ascii="Times New Roman" w:hAnsi="Times New Roman"/>
              <w:szCs w:val="24"/>
            </w:rPr>
          </w:pPr>
          <w:r w:rsidRPr="00E03F9C">
            <w:rPr>
              <w:rFonts w:ascii="Times New Roman" w:hAnsi="Times New Roman"/>
              <w:noProof/>
              <w:szCs w:val="24"/>
            </w:rPr>
            <w:drawing>
              <wp:inline distT="0" distB="0" distL="0" distR="0" wp14:anchorId="79A2767B" wp14:editId="79A2767C">
                <wp:extent cx="504825" cy="781050"/>
                <wp:effectExtent l="0" t="0" r="0" b="0"/>
                <wp:docPr id="1" name="Imagine 1" descr="Stem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tc>
      <w:tc>
        <w:tcPr>
          <w:tcW w:w="8221" w:type="dxa"/>
          <w:tcBorders>
            <w:top w:val="nil"/>
            <w:left w:val="nil"/>
            <w:bottom w:val="nil"/>
            <w:right w:val="nil"/>
          </w:tcBorders>
        </w:tcPr>
        <w:p w14:paraId="79A27673" w14:textId="77777777" w:rsidR="00232184" w:rsidRPr="00E03F9C" w:rsidRDefault="00232184" w:rsidP="00232184">
          <w:pPr>
            <w:jc w:val="both"/>
            <w:rPr>
              <w:b/>
              <w:color w:val="003366"/>
            </w:rPr>
          </w:pPr>
          <w:r w:rsidRPr="00E03F9C">
            <w:rPr>
              <w:b/>
              <w:color w:val="003366"/>
            </w:rPr>
            <w:t>ROMÂNIA</w:t>
          </w:r>
        </w:p>
        <w:p w14:paraId="79A27674" w14:textId="77777777" w:rsidR="00232184" w:rsidRPr="00E03F9C" w:rsidRDefault="00232184" w:rsidP="00232184">
          <w:pPr>
            <w:jc w:val="both"/>
            <w:rPr>
              <w:b/>
              <w:color w:val="003366"/>
            </w:rPr>
          </w:pPr>
          <w:r w:rsidRPr="00E03F9C">
            <w:rPr>
              <w:b/>
              <w:color w:val="003366"/>
            </w:rPr>
            <w:t>JUDEŢUL CLUJ</w:t>
          </w:r>
        </w:p>
        <w:p w14:paraId="79A27675" w14:textId="77777777" w:rsidR="00232184" w:rsidRPr="00E03F9C" w:rsidRDefault="00232184" w:rsidP="00232184">
          <w:pPr>
            <w:jc w:val="both"/>
            <w:rPr>
              <w:b/>
              <w:color w:val="003366"/>
            </w:rPr>
          </w:pPr>
          <w:r w:rsidRPr="00E03F9C">
            <w:rPr>
              <w:b/>
              <w:color w:val="003366"/>
            </w:rPr>
            <w:t>MUNICIPIUL DEJ</w:t>
          </w:r>
        </w:p>
        <w:p w14:paraId="79A27676" w14:textId="77777777" w:rsidR="00232184" w:rsidRPr="00E03F9C" w:rsidRDefault="00232184" w:rsidP="00232184">
          <w:pPr>
            <w:jc w:val="both"/>
          </w:pPr>
          <w:r w:rsidRPr="00E03F9C">
            <w:rPr>
              <w:color w:val="003366"/>
            </w:rPr>
            <w:t>Str. 1 Mai nr. 2, Tel.: 0264/211790*, Fax 0264/223260, E-mail</w:t>
          </w:r>
          <w:r w:rsidRPr="00E03F9C">
            <w:t xml:space="preserve">: </w:t>
          </w:r>
          <w:hyperlink r:id="rId2" w:history="1">
            <w:r w:rsidRPr="00E03F9C">
              <w:rPr>
                <w:rStyle w:val="Hyperlink"/>
              </w:rPr>
              <w:t>primaria@dej.ro</w:t>
            </w:r>
          </w:hyperlink>
        </w:p>
      </w:tc>
    </w:tr>
    <w:tr w:rsidR="00232184" w:rsidRPr="00E03F9C" w14:paraId="79A27679" w14:textId="77777777" w:rsidTr="00232184">
      <w:tc>
        <w:tcPr>
          <w:tcW w:w="9356" w:type="dxa"/>
          <w:gridSpan w:val="2"/>
          <w:tcBorders>
            <w:top w:val="nil"/>
            <w:left w:val="nil"/>
            <w:bottom w:val="single" w:sz="4" w:space="0" w:color="auto"/>
            <w:right w:val="nil"/>
          </w:tcBorders>
        </w:tcPr>
        <w:p w14:paraId="79A27678" w14:textId="77777777" w:rsidR="00232184" w:rsidRPr="00E03F9C" w:rsidRDefault="00232184" w:rsidP="00232184">
          <w:pPr>
            <w:pStyle w:val="Titlu1"/>
            <w:jc w:val="both"/>
            <w:rPr>
              <w:color w:val="333333"/>
              <w:sz w:val="24"/>
              <w:lang w:val="fr-FR"/>
            </w:rPr>
          </w:pPr>
        </w:p>
      </w:tc>
    </w:tr>
  </w:tbl>
  <w:p w14:paraId="79A2767A" w14:textId="77777777" w:rsidR="00232184" w:rsidRDefault="00232184">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1853DC"/>
    <w:multiLevelType w:val="hybridMultilevel"/>
    <w:tmpl w:val="4990665C"/>
    <w:lvl w:ilvl="0" w:tplc="39B8C5F8">
      <w:numFmt w:val="bullet"/>
      <w:lvlText w:val="-"/>
      <w:lvlJc w:val="left"/>
      <w:pPr>
        <w:ind w:left="1770" w:hanging="360"/>
      </w:pPr>
      <w:rPr>
        <w:rFonts w:ascii="Times New Roman" w:eastAsia="Times New Roman" w:hAnsi="Times New Roman" w:cs="Times New Roman" w:hint="default"/>
      </w:rPr>
    </w:lvl>
    <w:lvl w:ilvl="1" w:tplc="04180003" w:tentative="1">
      <w:start w:val="1"/>
      <w:numFmt w:val="bullet"/>
      <w:lvlText w:val="o"/>
      <w:lvlJc w:val="left"/>
      <w:pPr>
        <w:ind w:left="2490" w:hanging="360"/>
      </w:pPr>
      <w:rPr>
        <w:rFonts w:ascii="Courier New" w:hAnsi="Courier New" w:cs="Courier New" w:hint="default"/>
      </w:rPr>
    </w:lvl>
    <w:lvl w:ilvl="2" w:tplc="04180005" w:tentative="1">
      <w:start w:val="1"/>
      <w:numFmt w:val="bullet"/>
      <w:lvlText w:val=""/>
      <w:lvlJc w:val="left"/>
      <w:pPr>
        <w:ind w:left="3210" w:hanging="360"/>
      </w:pPr>
      <w:rPr>
        <w:rFonts w:ascii="Wingdings" w:hAnsi="Wingdings" w:hint="default"/>
      </w:rPr>
    </w:lvl>
    <w:lvl w:ilvl="3" w:tplc="04180001" w:tentative="1">
      <w:start w:val="1"/>
      <w:numFmt w:val="bullet"/>
      <w:lvlText w:val=""/>
      <w:lvlJc w:val="left"/>
      <w:pPr>
        <w:ind w:left="3930" w:hanging="360"/>
      </w:pPr>
      <w:rPr>
        <w:rFonts w:ascii="Symbol" w:hAnsi="Symbol" w:hint="default"/>
      </w:rPr>
    </w:lvl>
    <w:lvl w:ilvl="4" w:tplc="04180003" w:tentative="1">
      <w:start w:val="1"/>
      <w:numFmt w:val="bullet"/>
      <w:lvlText w:val="o"/>
      <w:lvlJc w:val="left"/>
      <w:pPr>
        <w:ind w:left="4650" w:hanging="360"/>
      </w:pPr>
      <w:rPr>
        <w:rFonts w:ascii="Courier New" w:hAnsi="Courier New" w:cs="Courier New" w:hint="default"/>
      </w:rPr>
    </w:lvl>
    <w:lvl w:ilvl="5" w:tplc="04180005" w:tentative="1">
      <w:start w:val="1"/>
      <w:numFmt w:val="bullet"/>
      <w:lvlText w:val=""/>
      <w:lvlJc w:val="left"/>
      <w:pPr>
        <w:ind w:left="5370" w:hanging="360"/>
      </w:pPr>
      <w:rPr>
        <w:rFonts w:ascii="Wingdings" w:hAnsi="Wingdings" w:hint="default"/>
      </w:rPr>
    </w:lvl>
    <w:lvl w:ilvl="6" w:tplc="04180001" w:tentative="1">
      <w:start w:val="1"/>
      <w:numFmt w:val="bullet"/>
      <w:lvlText w:val=""/>
      <w:lvlJc w:val="left"/>
      <w:pPr>
        <w:ind w:left="6090" w:hanging="360"/>
      </w:pPr>
      <w:rPr>
        <w:rFonts w:ascii="Symbol" w:hAnsi="Symbol" w:hint="default"/>
      </w:rPr>
    </w:lvl>
    <w:lvl w:ilvl="7" w:tplc="04180003" w:tentative="1">
      <w:start w:val="1"/>
      <w:numFmt w:val="bullet"/>
      <w:lvlText w:val="o"/>
      <w:lvlJc w:val="left"/>
      <w:pPr>
        <w:ind w:left="6810" w:hanging="360"/>
      </w:pPr>
      <w:rPr>
        <w:rFonts w:ascii="Courier New" w:hAnsi="Courier New" w:cs="Courier New" w:hint="default"/>
      </w:rPr>
    </w:lvl>
    <w:lvl w:ilvl="8" w:tplc="04180005" w:tentative="1">
      <w:start w:val="1"/>
      <w:numFmt w:val="bullet"/>
      <w:lvlText w:val=""/>
      <w:lvlJc w:val="left"/>
      <w:pPr>
        <w:ind w:left="7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BD"/>
    <w:rsid w:val="000C3DF3"/>
    <w:rsid w:val="00154CBC"/>
    <w:rsid w:val="001B05BD"/>
    <w:rsid w:val="00232184"/>
    <w:rsid w:val="002C05E8"/>
    <w:rsid w:val="002F1D05"/>
    <w:rsid w:val="00301AD7"/>
    <w:rsid w:val="00341C31"/>
    <w:rsid w:val="00347C85"/>
    <w:rsid w:val="003A4593"/>
    <w:rsid w:val="003B4C91"/>
    <w:rsid w:val="003C4137"/>
    <w:rsid w:val="003D1006"/>
    <w:rsid w:val="00410F40"/>
    <w:rsid w:val="004230E8"/>
    <w:rsid w:val="004C35F3"/>
    <w:rsid w:val="005265B4"/>
    <w:rsid w:val="00544167"/>
    <w:rsid w:val="00644306"/>
    <w:rsid w:val="00655342"/>
    <w:rsid w:val="00697766"/>
    <w:rsid w:val="006D6CB1"/>
    <w:rsid w:val="006D7B00"/>
    <w:rsid w:val="0071263A"/>
    <w:rsid w:val="00760E56"/>
    <w:rsid w:val="007767BD"/>
    <w:rsid w:val="00795B8E"/>
    <w:rsid w:val="00813580"/>
    <w:rsid w:val="008249C4"/>
    <w:rsid w:val="008509B5"/>
    <w:rsid w:val="00906EE2"/>
    <w:rsid w:val="009666FA"/>
    <w:rsid w:val="009C62A2"/>
    <w:rsid w:val="00A11E14"/>
    <w:rsid w:val="00A16D1B"/>
    <w:rsid w:val="00A6498E"/>
    <w:rsid w:val="00A872A7"/>
    <w:rsid w:val="00AA3356"/>
    <w:rsid w:val="00AF273E"/>
    <w:rsid w:val="00B0420E"/>
    <w:rsid w:val="00B17638"/>
    <w:rsid w:val="00B95C71"/>
    <w:rsid w:val="00BE0C96"/>
    <w:rsid w:val="00BE2BEB"/>
    <w:rsid w:val="00BF01A0"/>
    <w:rsid w:val="00C52159"/>
    <w:rsid w:val="00CA1AB7"/>
    <w:rsid w:val="00CD141C"/>
    <w:rsid w:val="00CE1FCF"/>
    <w:rsid w:val="00DA2ECD"/>
    <w:rsid w:val="00E03F9C"/>
    <w:rsid w:val="00E05F52"/>
    <w:rsid w:val="00E107FF"/>
    <w:rsid w:val="00E47BED"/>
    <w:rsid w:val="00E97F4C"/>
    <w:rsid w:val="00EC01E2"/>
    <w:rsid w:val="00ED10F4"/>
    <w:rsid w:val="00EE584F"/>
    <w:rsid w:val="00FA4A38"/>
    <w:rsid w:val="00FC7898"/>
    <w:rsid w:val="00FE3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27654"/>
  <w15:chartTrackingRefBased/>
  <w15:docId w15:val="{914D52EE-EBAE-4D6C-B9DC-0C168CF2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5BD"/>
    <w:rPr>
      <w:rFonts w:ascii="Times New Roman" w:eastAsia="Times New Roman" w:hAnsi="Times New Roman"/>
      <w:sz w:val="24"/>
      <w:szCs w:val="24"/>
      <w:lang w:val="ro-RO" w:eastAsia="ro-RO"/>
    </w:rPr>
  </w:style>
  <w:style w:type="paragraph" w:styleId="Titlu1">
    <w:name w:val="heading 1"/>
    <w:basedOn w:val="Normal"/>
    <w:next w:val="Normal"/>
    <w:link w:val="Titlu1Caracter"/>
    <w:qFormat/>
    <w:rsid w:val="001B05BD"/>
    <w:pPr>
      <w:keepNext/>
      <w:jc w:val="center"/>
      <w:outlineLvl w:val="0"/>
    </w:pPr>
    <w:rPr>
      <w:color w:val="0000FF"/>
      <w:sz w:val="32"/>
    </w:rPr>
  </w:style>
  <w:style w:type="paragraph" w:styleId="Titlu2">
    <w:name w:val="heading 2"/>
    <w:basedOn w:val="Normal"/>
    <w:next w:val="Normal"/>
    <w:link w:val="Titlu2Caracter"/>
    <w:unhideWhenUsed/>
    <w:qFormat/>
    <w:rsid w:val="001B05BD"/>
    <w:pPr>
      <w:keepNext/>
      <w:spacing w:before="240" w:after="60"/>
      <w:outlineLvl w:val="1"/>
    </w:pPr>
    <w:rPr>
      <w:rFonts w:ascii="Cambria" w:hAnsi="Cambria"/>
      <w:b/>
      <w:bCs/>
      <w:i/>
      <w:iCs/>
      <w:sz w:val="28"/>
      <w:szCs w:val="28"/>
    </w:rPr>
  </w:style>
  <w:style w:type="paragraph" w:styleId="Titlu4">
    <w:name w:val="heading 4"/>
    <w:basedOn w:val="Normal"/>
    <w:next w:val="Normal"/>
    <w:link w:val="Titlu4Caracter"/>
    <w:semiHidden/>
    <w:unhideWhenUsed/>
    <w:qFormat/>
    <w:rsid w:val="001B05BD"/>
    <w:pPr>
      <w:keepNext/>
      <w:spacing w:before="240" w:after="60"/>
      <w:outlineLvl w:val="3"/>
    </w:pPr>
    <w:rPr>
      <w:rFonts w:ascii="Calibri" w:hAnsi="Calibri"/>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1B05BD"/>
    <w:rPr>
      <w:rFonts w:ascii="Times New Roman" w:eastAsia="Times New Roman" w:hAnsi="Times New Roman" w:cs="Times New Roman"/>
      <w:color w:val="0000FF"/>
      <w:sz w:val="32"/>
      <w:szCs w:val="24"/>
      <w:lang w:eastAsia="ro-RO"/>
    </w:rPr>
  </w:style>
  <w:style w:type="character" w:customStyle="1" w:styleId="Titlu2Caracter">
    <w:name w:val="Titlu 2 Caracter"/>
    <w:link w:val="Titlu2"/>
    <w:rsid w:val="001B05BD"/>
    <w:rPr>
      <w:rFonts w:ascii="Cambria" w:eastAsia="Times New Roman" w:hAnsi="Cambria" w:cs="Times New Roman"/>
      <w:b/>
      <w:bCs/>
      <w:i/>
      <w:iCs/>
      <w:sz w:val="28"/>
      <w:szCs w:val="28"/>
      <w:lang w:eastAsia="ro-RO"/>
    </w:rPr>
  </w:style>
  <w:style w:type="character" w:customStyle="1" w:styleId="Titlu4Caracter">
    <w:name w:val="Titlu 4 Caracter"/>
    <w:link w:val="Titlu4"/>
    <w:semiHidden/>
    <w:rsid w:val="001B05BD"/>
    <w:rPr>
      <w:rFonts w:ascii="Calibri" w:eastAsia="Times New Roman" w:hAnsi="Calibri" w:cs="Times New Roman"/>
      <w:b/>
      <w:bCs/>
      <w:sz w:val="28"/>
      <w:szCs w:val="28"/>
      <w:lang w:eastAsia="ro-RO"/>
    </w:rPr>
  </w:style>
  <w:style w:type="character" w:styleId="Hyperlink">
    <w:name w:val="Hyperlink"/>
    <w:rsid w:val="001B05BD"/>
    <w:rPr>
      <w:color w:val="0000FF"/>
      <w:u w:val="single"/>
    </w:rPr>
  </w:style>
  <w:style w:type="paragraph" w:styleId="Antet">
    <w:name w:val="header"/>
    <w:basedOn w:val="Normal"/>
    <w:link w:val="AntetCaracter"/>
    <w:rsid w:val="001B05BD"/>
    <w:pPr>
      <w:tabs>
        <w:tab w:val="center" w:pos="4536"/>
        <w:tab w:val="right" w:pos="9072"/>
      </w:tabs>
    </w:pPr>
    <w:rPr>
      <w:rFonts w:ascii="Bookman Old Style" w:hAnsi="Bookman Old Style"/>
      <w:szCs w:val="20"/>
    </w:rPr>
  </w:style>
  <w:style w:type="character" w:customStyle="1" w:styleId="AntetCaracter">
    <w:name w:val="Antet Caracter"/>
    <w:link w:val="Antet"/>
    <w:rsid w:val="001B05BD"/>
    <w:rPr>
      <w:rFonts w:ascii="Bookman Old Style" w:eastAsia="Times New Roman" w:hAnsi="Bookman Old Style" w:cs="Times New Roman"/>
      <w:sz w:val="24"/>
      <w:szCs w:val="20"/>
      <w:lang w:eastAsia="ro-RO"/>
    </w:rPr>
  </w:style>
  <w:style w:type="paragraph" w:styleId="TextnBalon">
    <w:name w:val="Balloon Text"/>
    <w:basedOn w:val="Normal"/>
    <w:link w:val="TextnBalonCaracter"/>
    <w:uiPriority w:val="99"/>
    <w:semiHidden/>
    <w:unhideWhenUsed/>
    <w:rsid w:val="001B05BD"/>
    <w:rPr>
      <w:rFonts w:ascii="Tahoma" w:hAnsi="Tahoma" w:cs="Tahoma"/>
      <w:sz w:val="16"/>
      <w:szCs w:val="16"/>
    </w:rPr>
  </w:style>
  <w:style w:type="character" w:customStyle="1" w:styleId="TextnBalonCaracter">
    <w:name w:val="Text în Balon Caracter"/>
    <w:link w:val="TextnBalon"/>
    <w:uiPriority w:val="99"/>
    <w:semiHidden/>
    <w:rsid w:val="001B05BD"/>
    <w:rPr>
      <w:rFonts w:ascii="Tahoma" w:eastAsia="Times New Roman" w:hAnsi="Tahoma" w:cs="Tahoma"/>
      <w:sz w:val="16"/>
      <w:szCs w:val="16"/>
      <w:lang w:eastAsia="ro-RO"/>
    </w:rPr>
  </w:style>
  <w:style w:type="paragraph" w:styleId="Subsol">
    <w:name w:val="footer"/>
    <w:basedOn w:val="Normal"/>
    <w:link w:val="SubsolCaracter"/>
    <w:uiPriority w:val="99"/>
    <w:unhideWhenUsed/>
    <w:rsid w:val="00232184"/>
    <w:pPr>
      <w:tabs>
        <w:tab w:val="center" w:pos="4703"/>
        <w:tab w:val="right" w:pos="9406"/>
      </w:tabs>
    </w:pPr>
  </w:style>
  <w:style w:type="character" w:customStyle="1" w:styleId="SubsolCaracter">
    <w:name w:val="Subsol Caracter"/>
    <w:basedOn w:val="Fontdeparagrafimplicit"/>
    <w:link w:val="Subsol"/>
    <w:uiPriority w:val="99"/>
    <w:rsid w:val="00232184"/>
    <w:rPr>
      <w:rFonts w:ascii="Times New Roman" w:eastAsia="Times New Roman" w:hAnsi="Times New Roman"/>
      <w:sz w:val="24"/>
      <w:szCs w:val="24"/>
      <w:lang w:val="ro-RO" w:eastAsia="ro-RO"/>
    </w:rPr>
  </w:style>
  <w:style w:type="character" w:styleId="Textsubstituent">
    <w:name w:val="Placeholder Text"/>
    <w:basedOn w:val="Fontdeparagrafimplicit"/>
    <w:uiPriority w:val="99"/>
    <w:semiHidden/>
    <w:rsid w:val="00BF01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426626">
      <w:bodyDiv w:val="1"/>
      <w:marLeft w:val="0"/>
      <w:marRight w:val="0"/>
      <w:marTop w:val="0"/>
      <w:marBottom w:val="0"/>
      <w:divBdr>
        <w:top w:val="none" w:sz="0" w:space="0" w:color="auto"/>
        <w:left w:val="none" w:sz="0" w:space="0" w:color="auto"/>
        <w:bottom w:val="none" w:sz="0" w:space="0" w:color="auto"/>
        <w:right w:val="none" w:sz="0" w:space="0" w:color="auto"/>
      </w:divBdr>
    </w:div>
    <w:div w:id="167125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primaria@dej.ro" TargetMode="External"/><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Aprobarea Statutului municipiului Dej</DocumentSetDescription>
    <Nume_x0020_proiect_x0020_HCL xmlns="49ad8bbe-11e1-42b2-a965-6a341b5f7ad4">Proiect de Hotărâre  privind aprobarea  Statutului municipiului Dej </Nume_x0020_proiect_x0020_HCL>
    <_dlc_DocId xmlns="49ad8bbe-11e1-42b2-a965-6a341b5f7ad4">PMD17-1485498287-778</_dlc_DocId>
    <_dlc_DocIdUrl xmlns="49ad8bbe-11e1-42b2-a965-6a341b5f7ad4">
      <Url>http://smdoc/Situri/CL/_layouts/15/DocIdRedir.aspx?ID=PMD17-1485498287-778</Url>
      <Description>PMD17-1485498287-778</Description>
    </_dlc_DocIdUrl>
    <Compartiment xmlns="49ad8bbe-11e1-42b2-a965-6a341b5f7ad4">4</Compartiment>
  </documentManagement>
</p:properties>
</file>

<file path=customXml/item4.xml><?xml version="1.0" encoding="utf-8"?>
<ct:contentTypeSchema xmlns:ct="http://schemas.microsoft.com/office/2006/metadata/contentType" xmlns:ma="http://schemas.microsoft.com/office/2006/metadata/properties/metaAttributes" ct:_="" ma:_="" ma:contentTypeName="Raport proiect HCL" ma:contentTypeID="0x0101002833169E41AD524B80D56884AAD93F350072475B934F08AC4F90DDF86C9E2D403C" ma:contentTypeVersion="28" ma:contentTypeDescription="Raportul întocmit pentru proiectul HCL" ma:contentTypeScope="" ma:versionID="5b5d01b754e5fb4f1f3e7ad25035a5e5">
  <xsd:schema xmlns:xsd="http://www.w3.org/2001/XMLSchema" xmlns:xs="http://www.w3.org/2001/XMLSchema" xmlns:p="http://schemas.microsoft.com/office/2006/metadata/properties" xmlns:ns1="http://schemas.microsoft.com/sharepoint/v3" xmlns:ns2="49ad8bbe-11e1-42b2-a965-6a341b5f7ad4" targetNamespace="http://schemas.microsoft.com/office/2006/metadata/properties" ma:root="true" ma:fieldsID="fb1840de3d7cee3278bdfcc310b1e7d3" ns1:_="" ns2:_="">
    <xsd:import namespace="http://schemas.microsoft.com/sharepoint/v3"/>
    <xsd:import namespace="49ad8bbe-11e1-42b2-a965-6a341b5f7ad4"/>
    <xsd:element name="properties">
      <xsd:complexType>
        <xsd:sequence>
          <xsd:element name="documentManagement">
            <xsd:complexType>
              <xsd:all>
                <xsd:element ref="ns2:_dlc_DocId" minOccurs="0"/>
                <xsd:element ref="ns2:_dlc_DocIdUrl" minOccurs="0"/>
                <xsd:element ref="ns2:_dlc_DocIdPersistId" minOccurs="0"/>
                <xsd:element ref="ns2:Nume_x0020_proiect_x0020_HCL"/>
                <xsd:element ref="ns1:DocumentSetDescription" minOccurs="0"/>
                <xsd:element ref="ns2:Comparti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ere" ma:description="O descriere a setului de document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ume_x0020_proiect_x0020_HCL" ma:index="11" ma:displayName="Nume proiect HCL" ma:description="Numele proiectului de HCL. Va cuprinde cuvântul &lt;&lt;Proiect&gt;&gt;. Ex.: Proiect de hotărâre pentru reglementarea denumirilor." ma:internalName="Nume_x0020_proiect_x0020_HCL" ma:readOnly="false">
      <xsd:simpleType>
        <xsd:restriction base="dms:Text">
          <xsd:maxLength value="255"/>
        </xsd:restriction>
      </xsd:simpleType>
    </xsd:element>
    <xsd:element name="Compartiment" ma:index="13" nillable="true" ma:displayName="Compartiment" ma:description="Compartimente existente" ma:list="{dd04c369-86be-4850-85b3-26de7a21bebd}" ma:internalName="Compartiment" ma:readOnly="false" ma:showField="Title" ma:web="49ad8bbe-11e1-42b2-a965-6a341b5f7ad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03C3410-CEDC-4792-86C6-B6BA58B2E3CE}">
  <ds:schemaRefs>
    <ds:schemaRef ds:uri="http://schemas.microsoft.com/office/2006/metadata/customXsn"/>
  </ds:schemaRefs>
</ds:datastoreItem>
</file>

<file path=customXml/itemProps2.xml><?xml version="1.0" encoding="utf-8"?>
<ds:datastoreItem xmlns:ds="http://schemas.openxmlformats.org/officeDocument/2006/customXml" ds:itemID="{D3CD96A2-CFCC-4AB5-AF04-5DE076600548}">
  <ds:schemaRefs>
    <ds:schemaRef ds:uri="http://schemas.microsoft.com/sharepoint/v3/contenttype/forms"/>
  </ds:schemaRefs>
</ds:datastoreItem>
</file>

<file path=customXml/itemProps3.xml><?xml version="1.0" encoding="utf-8"?>
<ds:datastoreItem xmlns:ds="http://schemas.openxmlformats.org/officeDocument/2006/customXml" ds:itemID="{8323B82D-1B26-45A3-A4BA-2D53DD860098}">
  <ds:schemaRefs>
    <ds:schemaRef ds:uri="http://schemas.microsoft.com/sharepoint/v3"/>
    <ds:schemaRef ds:uri="49ad8bbe-11e1-42b2-a965-6a341b5f7ad4"/>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05541B9D-C8F8-4419-9930-619BD7270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780215-8897-4521-ACCD-F62EA208D4E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532</Words>
  <Characters>3090</Characters>
  <Application>Microsoft Office Word</Application>
  <DocSecurity>0</DocSecurity>
  <Lines>25</Lines>
  <Paragraphs>7</Paragraphs>
  <ScaleCrop>false</ScaleCrop>
  <HeadingPairs>
    <vt:vector size="2" baseType="variant">
      <vt:variant>
        <vt:lpstr>Titlu</vt:lpstr>
      </vt:variant>
      <vt:variant>
        <vt:i4>1</vt:i4>
      </vt:variant>
    </vt:vector>
  </HeadingPairs>
  <TitlesOfParts>
    <vt:vector size="1" baseType="lpstr">
      <vt:lpstr>TEST 5 - Raport de specialitate.docx</vt:lpstr>
    </vt:vector>
  </TitlesOfParts>
  <Company>Primăria Municipiului Dej</Company>
  <LinksUpToDate>false</LinksUpToDate>
  <CharactersWithSpaces>3615</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STATUTUL MUNICIPIULUI DEJ - Raport de specialitate.docx</dc:title>
  <dc:subject/>
  <dc:creator>Juridic</dc:creator>
  <cp:keywords/>
  <cp:lastModifiedBy>Constantin Pop</cp:lastModifiedBy>
  <cp:revision>3</cp:revision>
  <cp:lastPrinted>2015-12-10T10:20:00Z</cp:lastPrinted>
  <dcterms:created xsi:type="dcterms:W3CDTF">2016-03-18T10:38:00Z</dcterms:created>
  <dcterms:modified xsi:type="dcterms:W3CDTF">2017-05-25T12:17:00Z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0x0101002833169E41AD524B80D56884AAD93F350072475B934F08AC4F90DDF86C9E2D403C</vt:lpwstr>
  </property>
  <property fmtid="{D5CDD505-2E9C-101B-9397-08002B2CF9AE}" pid="3" name="_dlc_DocIdItemGuid">
    <vt:lpwstr>e5bb1444-12d0-4242-83a1-69e6bd2c297d</vt:lpwstr>
  </property>
  <property fmtid="{D5CDD505-2E9C-101B-9397-08002B2CF9AE}" pid="4" name="_docset_NoMedatataSyncRequired">
    <vt:lpwstr>False</vt:lpwstr>
  </property>
</Properties>
</file>